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194" w:rsidRPr="003B0194" w:rsidRDefault="003B0194" w:rsidP="0042607E">
      <w:pPr>
        <w:spacing w:after="150" w:line="384" w:lineRule="atLeast"/>
        <w:rPr>
          <w:rFonts w:ascii="Helvetica" w:eastAsia="Times New Roman" w:hAnsi="Helvetica" w:cs="Helvetica"/>
          <w:b/>
          <w:color w:val="333333"/>
          <w:sz w:val="40"/>
          <w:szCs w:val="40"/>
          <w:lang w:val="en" w:eastAsia="en-CA"/>
        </w:rPr>
      </w:pPr>
      <w:r w:rsidRPr="003B0194">
        <w:rPr>
          <w:rFonts w:ascii="Helvetica" w:eastAsia="Times New Roman" w:hAnsi="Helvetica" w:cs="Helvetica"/>
          <w:b/>
          <w:color w:val="333333"/>
          <w:sz w:val="40"/>
          <w:szCs w:val="40"/>
          <w:lang w:val="en" w:eastAsia="en-CA"/>
        </w:rPr>
        <w:t>Traditional Food</w:t>
      </w:r>
    </w:p>
    <w:p w:rsidR="003B0194" w:rsidRDefault="003B0194" w:rsidP="0042607E">
      <w:pPr>
        <w:spacing w:after="150" w:line="384" w:lineRule="atLeast"/>
        <w:rPr>
          <w:rFonts w:ascii="Helvetica" w:eastAsia="Times New Roman" w:hAnsi="Helvetica" w:cs="Helvetica"/>
          <w:color w:val="333333"/>
          <w:sz w:val="21"/>
          <w:szCs w:val="21"/>
          <w:lang w:val="en" w:eastAsia="en-CA"/>
        </w:rPr>
      </w:pPr>
    </w:p>
    <w:p w:rsidR="0042607E" w:rsidRPr="0042607E" w:rsidRDefault="0042607E" w:rsidP="0042607E">
      <w:pPr>
        <w:spacing w:after="150" w:line="384" w:lineRule="atLeast"/>
        <w:rPr>
          <w:rFonts w:ascii="Helvetica" w:eastAsia="Times New Roman" w:hAnsi="Helvetica" w:cs="Helvetica"/>
          <w:color w:val="333333"/>
          <w:sz w:val="28"/>
          <w:szCs w:val="28"/>
          <w:lang w:val="en" w:eastAsia="en-CA"/>
        </w:rPr>
      </w:pPr>
      <w:r w:rsidRPr="0042607E">
        <w:rPr>
          <w:rFonts w:ascii="Helvetica" w:eastAsia="Times New Roman" w:hAnsi="Helvetica" w:cs="Helvetica"/>
          <w:color w:val="333333"/>
          <w:sz w:val="28"/>
          <w:szCs w:val="28"/>
          <w:lang w:val="en" w:eastAsia="en-CA"/>
        </w:rPr>
        <w:t xml:space="preserve">Traditionally, the Dogrib fished and hunted, subsisting chiefly on barren-ground caribou, which were trapped or speared. Moose, hare, fish, and migratory water birds were also important foods. The usual habitation of the Dogrib was a skin-covered tent, although in the hard winters they sometimes built wooden and brush-covered lodges. Their social organization consisted of many independent loosely led bands, each with its own territory. The </w:t>
      </w:r>
      <w:hyperlink r:id="rId8" w:history="1">
        <w:r w:rsidRPr="003B0194">
          <w:rPr>
            <w:rFonts w:ascii="Helvetica" w:eastAsia="Times New Roman" w:hAnsi="Helvetica" w:cs="Helvetica"/>
            <w:color w:val="106596"/>
            <w:sz w:val="28"/>
            <w:szCs w:val="28"/>
            <w:lang w:val="en" w:eastAsia="en-CA"/>
          </w:rPr>
          <w:t>chief</w:t>
        </w:r>
      </w:hyperlink>
      <w:r w:rsidRPr="0042607E">
        <w:rPr>
          <w:rFonts w:ascii="Helvetica" w:eastAsia="Times New Roman" w:hAnsi="Helvetica" w:cs="Helvetica"/>
          <w:color w:val="333333"/>
          <w:sz w:val="28"/>
          <w:szCs w:val="28"/>
          <w:lang w:val="en" w:eastAsia="en-CA"/>
        </w:rPr>
        <w:t xml:space="preserve"> enemies of the Dogrib were the </w:t>
      </w:r>
      <w:hyperlink r:id="rId9" w:history="1">
        <w:r w:rsidRPr="003B0194">
          <w:rPr>
            <w:rFonts w:ascii="Helvetica" w:eastAsia="Times New Roman" w:hAnsi="Helvetica" w:cs="Helvetica"/>
            <w:color w:val="106596"/>
            <w:sz w:val="28"/>
            <w:szCs w:val="28"/>
            <w:lang w:val="en" w:eastAsia="en-CA"/>
          </w:rPr>
          <w:t>Cree</w:t>
        </w:r>
      </w:hyperlink>
      <w:r w:rsidRPr="0042607E">
        <w:rPr>
          <w:rFonts w:ascii="Helvetica" w:eastAsia="Times New Roman" w:hAnsi="Helvetica" w:cs="Helvetica"/>
          <w:color w:val="333333"/>
          <w:sz w:val="28"/>
          <w:szCs w:val="28"/>
          <w:lang w:val="en" w:eastAsia="en-CA"/>
        </w:rPr>
        <w:t xml:space="preserve">, </w:t>
      </w:r>
      <w:hyperlink r:id="rId10" w:history="1">
        <w:r w:rsidRPr="003B0194">
          <w:rPr>
            <w:rFonts w:ascii="Helvetica" w:eastAsia="Times New Roman" w:hAnsi="Helvetica" w:cs="Helvetica"/>
            <w:color w:val="106596"/>
            <w:sz w:val="28"/>
            <w:szCs w:val="28"/>
            <w:lang w:val="en" w:eastAsia="en-CA"/>
          </w:rPr>
          <w:t>Chipewyan</w:t>
        </w:r>
      </w:hyperlink>
      <w:r w:rsidRPr="0042607E">
        <w:rPr>
          <w:rFonts w:ascii="Helvetica" w:eastAsia="Times New Roman" w:hAnsi="Helvetica" w:cs="Helvetica"/>
          <w:color w:val="333333"/>
          <w:sz w:val="28"/>
          <w:szCs w:val="28"/>
          <w:lang w:val="en" w:eastAsia="en-CA"/>
        </w:rPr>
        <w:t xml:space="preserve">, and </w:t>
      </w:r>
      <w:bookmarkStart w:id="0" w:name="ref136818"/>
      <w:bookmarkEnd w:id="0"/>
      <w:r w:rsidRPr="0042607E">
        <w:rPr>
          <w:rFonts w:ascii="Helvetica" w:eastAsia="Times New Roman" w:hAnsi="Helvetica" w:cs="Helvetica"/>
          <w:color w:val="333333"/>
          <w:sz w:val="28"/>
          <w:szCs w:val="28"/>
          <w:lang w:val="en" w:eastAsia="en-CA"/>
        </w:rPr>
        <w:fldChar w:fldCharType="begin"/>
      </w:r>
      <w:r w:rsidRPr="0042607E">
        <w:rPr>
          <w:rFonts w:ascii="Helvetica" w:eastAsia="Times New Roman" w:hAnsi="Helvetica" w:cs="Helvetica"/>
          <w:color w:val="333333"/>
          <w:sz w:val="28"/>
          <w:szCs w:val="28"/>
          <w:lang w:val="en" w:eastAsia="en-CA"/>
        </w:rPr>
        <w:instrText xml:space="preserve"> HYPERLINK "http://www.britannica.com/EBchecked/topic/652757/Yellowknife" </w:instrText>
      </w:r>
      <w:r w:rsidRPr="0042607E">
        <w:rPr>
          <w:rFonts w:ascii="Helvetica" w:eastAsia="Times New Roman" w:hAnsi="Helvetica" w:cs="Helvetica"/>
          <w:color w:val="333333"/>
          <w:sz w:val="28"/>
          <w:szCs w:val="28"/>
          <w:lang w:val="en" w:eastAsia="en-CA"/>
        </w:rPr>
        <w:fldChar w:fldCharType="separate"/>
      </w:r>
      <w:r w:rsidRPr="003B0194">
        <w:rPr>
          <w:rFonts w:ascii="Helvetica" w:eastAsia="Times New Roman" w:hAnsi="Helvetica" w:cs="Helvetica"/>
          <w:color w:val="106596"/>
          <w:sz w:val="28"/>
          <w:szCs w:val="28"/>
          <w:lang w:val="en" w:eastAsia="en-CA"/>
        </w:rPr>
        <w:t>Yellowknife</w:t>
      </w:r>
      <w:r w:rsidRPr="0042607E">
        <w:rPr>
          <w:rFonts w:ascii="Helvetica" w:eastAsia="Times New Roman" w:hAnsi="Helvetica" w:cs="Helvetica"/>
          <w:color w:val="333333"/>
          <w:sz w:val="28"/>
          <w:szCs w:val="28"/>
          <w:lang w:val="en" w:eastAsia="en-CA"/>
        </w:rPr>
        <w:fldChar w:fldCharType="end"/>
      </w:r>
      <w:r w:rsidRPr="0042607E">
        <w:rPr>
          <w:rFonts w:ascii="Helvetica" w:eastAsia="Times New Roman" w:hAnsi="Helvetica" w:cs="Helvetica"/>
          <w:color w:val="333333"/>
          <w:sz w:val="28"/>
          <w:szCs w:val="28"/>
          <w:lang w:val="en" w:eastAsia="en-CA"/>
        </w:rPr>
        <w:t>. The Dogrib eventually massacred many Yellowknife in raids in the late 18th and early 19th centuries. Since that time the leaders of both groups have declared peace.</w:t>
      </w:r>
    </w:p>
    <w:p w:rsidR="0042607E" w:rsidRPr="0042607E" w:rsidRDefault="0042607E" w:rsidP="0042607E">
      <w:pPr>
        <w:spacing w:after="150" w:line="384" w:lineRule="atLeast"/>
        <w:rPr>
          <w:rFonts w:ascii="Helvetica" w:eastAsia="Times New Roman" w:hAnsi="Helvetica" w:cs="Helvetica"/>
          <w:color w:val="333333"/>
          <w:sz w:val="28"/>
          <w:szCs w:val="28"/>
          <w:lang w:val="en" w:eastAsia="en-CA"/>
        </w:rPr>
      </w:pPr>
      <w:r w:rsidRPr="0042607E">
        <w:rPr>
          <w:rFonts w:ascii="Helvetica" w:eastAsia="Times New Roman" w:hAnsi="Helvetica" w:cs="Helvetica"/>
          <w:color w:val="333333"/>
          <w:sz w:val="28"/>
          <w:szCs w:val="28"/>
          <w:lang w:val="en" w:eastAsia="en-CA"/>
        </w:rPr>
        <w:t>The Dogrib remained relatively isolated until the mid-20th century, when improved transportation and communication facilities brought them into greater contact with other parts of Canada. Dogrib descendants numbered more than 3,000 in the early 21st century.</w:t>
      </w:r>
    </w:p>
    <w:p w:rsidR="003B0194" w:rsidRDefault="00365EE1">
      <w:pPr>
        <w:rPr>
          <w:noProof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753B88F0" wp14:editId="080150DC">
            <wp:simplePos x="0" y="0"/>
            <wp:positionH relativeFrom="column">
              <wp:posOffset>3465830</wp:posOffset>
            </wp:positionH>
            <wp:positionV relativeFrom="paragraph">
              <wp:posOffset>33020</wp:posOffset>
            </wp:positionV>
            <wp:extent cx="3157855" cy="3064510"/>
            <wp:effectExtent l="0" t="0" r="4445" b="2540"/>
            <wp:wrapNone/>
            <wp:docPr id="3" name="Picture 3" descr="http://www.backcountrytaxidermy.com/caribo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ckcountrytaxidermy.com/caribou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194" w:rsidRPr="003B0194" w:rsidRDefault="003B0194" w:rsidP="003B0194">
      <w:pPr>
        <w:rPr>
          <w:lang w:eastAsia="en-CA"/>
        </w:rPr>
      </w:pPr>
      <w:r>
        <w:rPr>
          <w:noProof/>
          <w:lang w:eastAsia="en-CA"/>
        </w:rPr>
        <w:drawing>
          <wp:inline distT="0" distB="0" distL="0" distR="0" wp14:anchorId="112046EB" wp14:editId="1E4D6955">
            <wp:extent cx="3583172" cy="1743739"/>
            <wp:effectExtent l="0" t="0" r="0" b="8890"/>
            <wp:docPr id="37" name="Picture 37" descr="http://4.bp.blogspot.com/-d_4kdH1GpI4/UFNz2yHNCnI/AAAAAAAAAO0/-8N9WUkyug8/s1600/black+brant_shutterstock_178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4.bp.blogspot.com/-d_4kdH1GpI4/UFNz2yHNCnI/AAAAAAAAAO0/-8N9WUkyug8/s1600/black+brant_shutterstock_1780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6" r="9578" b="19718"/>
                    <a:stretch/>
                  </pic:blipFill>
                  <pic:spPr bwMode="auto">
                    <a:xfrm>
                      <a:off x="0" y="0"/>
                      <a:ext cx="3583174" cy="174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194" w:rsidRPr="003B0194" w:rsidRDefault="003B0194" w:rsidP="003B0194">
      <w:pPr>
        <w:rPr>
          <w:lang w:eastAsia="en-CA"/>
        </w:rPr>
      </w:pPr>
    </w:p>
    <w:p w:rsidR="003B0194" w:rsidRDefault="003B0194" w:rsidP="003B0194">
      <w:pPr>
        <w:rPr>
          <w:lang w:eastAsia="en-CA"/>
        </w:rPr>
      </w:pPr>
    </w:p>
    <w:p w:rsidR="0042607E" w:rsidRPr="003B0194" w:rsidRDefault="00365EE1" w:rsidP="003B0194">
      <w:pPr>
        <w:tabs>
          <w:tab w:val="left" w:pos="7585"/>
        </w:tabs>
        <w:rPr>
          <w:lang w:eastAsia="en-CA"/>
        </w:rPr>
      </w:pPr>
      <w:r>
        <w:rPr>
          <w:rFonts w:ascii="Istok Web" w:hAnsi="Istok Web"/>
          <w:noProof/>
          <w:color w:val="333333"/>
          <w:sz w:val="21"/>
          <w:szCs w:val="21"/>
          <w:lang w:eastAsia="en-CA"/>
        </w:rPr>
        <w:drawing>
          <wp:inline distT="0" distB="0" distL="0" distR="0" wp14:anchorId="2140E754" wp14:editId="51F73A9C">
            <wp:extent cx="2817628" cy="1719889"/>
            <wp:effectExtent l="0" t="0" r="1905" b="0"/>
            <wp:docPr id="36" name="Picture 36" descr="Cá chua, đặc sản vùng hạ lưu sông V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á chua, đặc sản vùng hạ lưu sông V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67" cy="171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15E">
        <w:rPr>
          <w:noProof/>
          <w:lang w:eastAsia="en-CA"/>
        </w:rPr>
        <w:drawing>
          <wp:inline distT="0" distB="0" distL="0" distR="0" wp14:anchorId="67B912A5" wp14:editId="70F0A64C">
            <wp:extent cx="2711303" cy="2402958"/>
            <wp:effectExtent l="0" t="0" r="0" b="0"/>
            <wp:docPr id="1" name="Picture 1" descr="http://tpzoo.files.wordpress.com/2013/03/dg-mo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pzoo.files.wordpress.com/2013/03/dg-mo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" t="3163" r="58868" b="7509"/>
                    <a:stretch/>
                  </pic:blipFill>
                  <pic:spPr bwMode="auto">
                    <a:xfrm>
                      <a:off x="0" y="0"/>
                      <a:ext cx="2714364" cy="240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194">
        <w:rPr>
          <w:lang w:eastAsia="en-CA"/>
        </w:rPr>
        <w:tab/>
      </w:r>
    </w:p>
    <w:p w:rsidR="006E3FB4" w:rsidRDefault="003B0194" w:rsidP="006E3FB4">
      <w:pPr>
        <w:jc w:val="center"/>
      </w:pPr>
      <w:r>
        <w:rPr>
          <w:noProof/>
          <w:color w:val="0000FF"/>
          <w:lang w:eastAsia="en-CA"/>
        </w:rPr>
        <w:lastRenderedPageBreak/>
        <w:drawing>
          <wp:anchor distT="0" distB="0" distL="114300" distR="114300" simplePos="0" relativeHeight="251659264" behindDoc="0" locked="0" layoutInCell="1" allowOverlap="1" wp14:anchorId="495B1DAB" wp14:editId="478DFCE4">
            <wp:simplePos x="0" y="0"/>
            <wp:positionH relativeFrom="column">
              <wp:posOffset>-54004</wp:posOffset>
            </wp:positionH>
            <wp:positionV relativeFrom="paragraph">
              <wp:posOffset>306823</wp:posOffset>
            </wp:positionV>
            <wp:extent cx="4837430" cy="2115185"/>
            <wp:effectExtent l="0" t="0" r="1270" b="0"/>
            <wp:wrapNone/>
            <wp:docPr id="4" name="irc_mi" descr="http://3.bp.blogspot.com/-GGuzQ7qHGLE/TYEX37QguVI/AAAAAAAAAt4/XCA1a70RD7E/s1600/IMGP1140%2BLisa%2Band%2BLily%2BCaribou%2Bmeat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GGuzQ7qHGLE/TYEX37QguVI/AAAAAAAAAt4/XCA1a70RD7E/s1600/IMGP1140%2BLisa%2Band%2BLily%2BCaribou%2Bmeat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2" t="54466" r="22948"/>
                    <a:stretch/>
                  </pic:blipFill>
                  <pic:spPr bwMode="auto">
                    <a:xfrm>
                      <a:off x="0" y="0"/>
                      <a:ext cx="483743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FB4" w:rsidRDefault="006E3FB4" w:rsidP="006E3FB4">
      <w:pPr>
        <w:jc w:val="center"/>
      </w:pPr>
    </w:p>
    <w:p w:rsidR="006E3FB4" w:rsidRDefault="006E3FB4" w:rsidP="006E3FB4">
      <w:pPr>
        <w:jc w:val="center"/>
      </w:pPr>
    </w:p>
    <w:p w:rsidR="006E3FB4" w:rsidRDefault="00D1215E" w:rsidP="006E3FB4">
      <w:pPr>
        <w:jc w:val="center"/>
      </w:pPr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443D4EF2" wp14:editId="7F0A8030">
            <wp:simplePos x="0" y="0"/>
            <wp:positionH relativeFrom="column">
              <wp:posOffset>4582633</wp:posOffset>
            </wp:positionH>
            <wp:positionV relativeFrom="paragraph">
              <wp:posOffset>237770</wp:posOffset>
            </wp:positionV>
            <wp:extent cx="2349795" cy="2966483"/>
            <wp:effectExtent l="0" t="0" r="0" b="5715"/>
            <wp:wrapNone/>
            <wp:docPr id="6" name="Picture 6" descr="http://www.oldcrow.ca/vadzaih/images/drymeatma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ldcrow.ca/vadzaih/images/drymeatmary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9" t="6965" r="15599"/>
                    <a:stretch/>
                  </pic:blipFill>
                  <pic:spPr bwMode="auto">
                    <a:xfrm>
                      <a:off x="0" y="0"/>
                      <a:ext cx="2354580" cy="297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FB4" w:rsidRDefault="006E3FB4" w:rsidP="006E3FB4">
      <w:pPr>
        <w:jc w:val="center"/>
      </w:pPr>
    </w:p>
    <w:p w:rsidR="001B6394" w:rsidRDefault="001B6394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  <w:r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 wp14:anchorId="550AE8F2" wp14:editId="1E97635C">
            <wp:simplePos x="0" y="0"/>
            <wp:positionH relativeFrom="column">
              <wp:posOffset>363855</wp:posOffset>
            </wp:positionH>
            <wp:positionV relativeFrom="paragraph">
              <wp:posOffset>210185</wp:posOffset>
            </wp:positionV>
            <wp:extent cx="4568190" cy="4465320"/>
            <wp:effectExtent l="0" t="0" r="3810" b="0"/>
            <wp:wrapNone/>
            <wp:docPr id="8" name="Picture 8" descr="http://sybaritica.files.wordpress.com/2013/06/caribou-stew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ybaritica.files.wordpress.com/2013/06/caribou-stew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  <w:r>
        <w:rPr>
          <w:noProof/>
          <w:lang w:eastAsia="en-CA"/>
        </w:rPr>
        <w:drawing>
          <wp:anchor distT="0" distB="0" distL="114300" distR="114300" simplePos="0" relativeHeight="251665408" behindDoc="0" locked="0" layoutInCell="1" allowOverlap="1" wp14:anchorId="406A7EAA" wp14:editId="508A0CB5">
            <wp:simplePos x="0" y="0"/>
            <wp:positionH relativeFrom="column">
              <wp:posOffset>4667250</wp:posOffset>
            </wp:positionH>
            <wp:positionV relativeFrom="paragraph">
              <wp:posOffset>175895</wp:posOffset>
            </wp:positionV>
            <wp:extent cx="2264410" cy="2997835"/>
            <wp:effectExtent l="0" t="0" r="0" b="0"/>
            <wp:wrapNone/>
            <wp:docPr id="2" name="Picture 2" descr="http://www.pwnhc.ca/programs/archives/slideshows/p7ssm_img_1/fullsize/N-2007-002-0004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wnhc.ca/programs/archives/slideshows/p7ssm_img_1/fullsize/N-2007-002-0004_f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71" t="8742" r="-3715" b="11583"/>
                    <a:stretch/>
                  </pic:blipFill>
                  <pic:spPr bwMode="auto">
                    <a:xfrm>
                      <a:off x="0" y="0"/>
                      <a:ext cx="226441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1B6394" w:rsidRDefault="001B6394" w:rsidP="006E3FB4">
      <w:pPr>
        <w:jc w:val="center"/>
      </w:pPr>
      <w:r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 wp14:anchorId="51EC2879" wp14:editId="6BD98CB6">
            <wp:simplePos x="0" y="0"/>
            <wp:positionH relativeFrom="column">
              <wp:posOffset>-148856</wp:posOffset>
            </wp:positionH>
            <wp:positionV relativeFrom="paragraph">
              <wp:posOffset>116958</wp:posOffset>
            </wp:positionV>
            <wp:extent cx="7262037" cy="5635256"/>
            <wp:effectExtent l="0" t="0" r="0" b="3810"/>
            <wp:wrapNone/>
            <wp:docPr id="9" name="Picture 9" descr="http://www.wrrb.ca/sites/default/files/Brandzon%20Zoe%20learning%20how%20to%20make%20dry%20meat%20at%20TSCC_2_Stephanie%20Yuill%20ENR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rrb.ca/sites/default/files/Brandzon%20Zoe%20learning%20how%20to%20make%20dry%20meat%20at%20TSCC_2_Stephanie%20Yuill%20ENR_20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845" cy="56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394" w:rsidRDefault="001B6394" w:rsidP="006E3FB4">
      <w:pPr>
        <w:jc w:val="center"/>
      </w:pPr>
    </w:p>
    <w:p w:rsidR="001B6394" w:rsidRDefault="001B6394" w:rsidP="006E3FB4">
      <w:pPr>
        <w:jc w:val="center"/>
      </w:pPr>
    </w:p>
    <w:p w:rsidR="00D1215E" w:rsidRDefault="00E2765D" w:rsidP="006E3FB4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5C3D6DE6" wp14:editId="3BADFF86">
            <wp:extent cx="6237588" cy="7687339"/>
            <wp:effectExtent l="0" t="0" r="0" b="0"/>
            <wp:docPr id="10" name="Picture 10" descr="http://farm3.staticflickr.com/2645/4073732237_dd450956ce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arm3.staticflickr.com/2645/4073732237_dd450956ce_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52" cy="769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3EE">
        <w:rPr>
          <w:noProof/>
          <w:lang w:eastAsia="en-CA"/>
        </w:rPr>
        <w:lastRenderedPageBreak/>
        <w:drawing>
          <wp:inline distT="0" distB="0" distL="0" distR="0" wp14:anchorId="22E03248" wp14:editId="0DF5BC12">
            <wp:extent cx="6806825" cy="7166344"/>
            <wp:effectExtent l="0" t="0" r="0" b="0"/>
            <wp:docPr id="5" name="Picture 5" descr="http://cdn.c.photoshelter.com/img-get/I0000EpskfLfqVUI/s/900/900/native-woman-caribou-meat-can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c.photoshelter.com/img-get/I0000EpskfLfqVUI/s/900/900/native-woman-caribou-meat-cana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2" r="7153" b="2364"/>
                    <a:stretch/>
                  </pic:blipFill>
                  <pic:spPr bwMode="auto">
                    <a:xfrm>
                      <a:off x="0" y="0"/>
                      <a:ext cx="6807643" cy="71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215E">
        <w:rPr>
          <w:noProof/>
          <w:color w:val="0000FF"/>
          <w:lang w:eastAsia="en-CA"/>
        </w:rPr>
        <w:lastRenderedPageBreak/>
        <w:drawing>
          <wp:anchor distT="0" distB="0" distL="114300" distR="114300" simplePos="0" relativeHeight="251666432" behindDoc="1" locked="0" layoutInCell="1" allowOverlap="1" wp14:anchorId="666DE8E0" wp14:editId="218BC92C">
            <wp:simplePos x="0" y="0"/>
            <wp:positionH relativeFrom="column">
              <wp:posOffset>956930</wp:posOffset>
            </wp:positionH>
            <wp:positionV relativeFrom="paragraph">
              <wp:posOffset>4641732</wp:posOffset>
            </wp:positionV>
            <wp:extent cx="5726724" cy="3817088"/>
            <wp:effectExtent l="0" t="0" r="7620" b="0"/>
            <wp:wrapNone/>
            <wp:docPr id="38" name="irc_mi" descr="http://www.upmagazine.com/files/bannocksimple_web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pmagazine.com/files/bannocksimple_web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724" cy="381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inline distT="0" distB="0" distL="0" distR="0" wp14:anchorId="3F840AEA" wp14:editId="47A37FE2">
            <wp:extent cx="4954772" cy="3710920"/>
            <wp:effectExtent l="0" t="0" r="0" b="4445"/>
            <wp:docPr id="11" name="Picture 11" descr="http://snowschuler11.files.wordpress.com/2012/02/frybread-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nowschuler11.files.wordpress.com/2012/02/frybread-027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44" cy="371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5E" w:rsidRDefault="00D1215E" w:rsidP="006E3FB4">
      <w:pPr>
        <w:jc w:val="center"/>
        <w:rPr>
          <w:noProof/>
          <w:lang w:eastAsia="en-CA"/>
        </w:rPr>
      </w:pPr>
    </w:p>
    <w:p w:rsidR="00D1215E" w:rsidRDefault="00D1215E" w:rsidP="006E3FB4">
      <w:pPr>
        <w:jc w:val="center"/>
        <w:rPr>
          <w:noProof/>
          <w:lang w:eastAsia="en-CA"/>
        </w:rPr>
      </w:pPr>
    </w:p>
    <w:p w:rsidR="00D1215E" w:rsidRDefault="00D1215E" w:rsidP="006E3FB4">
      <w:pPr>
        <w:jc w:val="center"/>
        <w:rPr>
          <w:noProof/>
          <w:lang w:eastAsia="en-CA"/>
        </w:rPr>
      </w:pPr>
    </w:p>
    <w:p w:rsidR="00D1215E" w:rsidRDefault="00D1215E" w:rsidP="006E3FB4">
      <w:pPr>
        <w:jc w:val="center"/>
        <w:rPr>
          <w:noProof/>
          <w:lang w:eastAsia="en-CA"/>
        </w:rPr>
      </w:pPr>
    </w:p>
    <w:p w:rsidR="00D1215E" w:rsidRDefault="00D1215E" w:rsidP="006E3FB4">
      <w:pPr>
        <w:jc w:val="center"/>
        <w:rPr>
          <w:noProof/>
          <w:lang w:eastAsia="en-CA"/>
        </w:rPr>
      </w:pPr>
    </w:p>
    <w:p w:rsidR="00D1215E" w:rsidRDefault="00D1215E" w:rsidP="006E3FB4">
      <w:pPr>
        <w:jc w:val="center"/>
        <w:rPr>
          <w:noProof/>
          <w:lang w:eastAsia="en-CA"/>
        </w:rPr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</w:p>
    <w:p w:rsidR="00D1215E" w:rsidRDefault="00D1215E" w:rsidP="006E3FB4">
      <w:pPr>
        <w:jc w:val="center"/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67456" behindDoc="0" locked="0" layoutInCell="1" allowOverlap="1" wp14:anchorId="6796E17E" wp14:editId="2255844E">
            <wp:simplePos x="0" y="0"/>
            <wp:positionH relativeFrom="column">
              <wp:posOffset>414670</wp:posOffset>
            </wp:positionH>
            <wp:positionV relativeFrom="paragraph">
              <wp:posOffset>3929350</wp:posOffset>
            </wp:positionV>
            <wp:extent cx="6132927" cy="4167963"/>
            <wp:effectExtent l="0" t="0" r="1270" b="4445"/>
            <wp:wrapNone/>
            <wp:docPr id="21" name="Picture 21" descr="http://1.bp.blogspot.com/-o_fAHiaurPE/ThTxe4fnyII/AAAAAAAAE7c/os4h0AfWmvE/s400/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1.bp.blogspot.com/-o_fAHiaurPE/ThTxe4fnyII/AAAAAAAAE7c/os4h0AfWmvE/s400/fi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3" r="2232" b="27510"/>
                    <a:stretch/>
                  </pic:blipFill>
                  <pic:spPr bwMode="auto">
                    <a:xfrm>
                      <a:off x="0" y="0"/>
                      <a:ext cx="6131560" cy="416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inline distT="0" distB="0" distL="0" distR="0" wp14:anchorId="115032A3" wp14:editId="4CB35A0D">
            <wp:extent cx="6028660" cy="3604437"/>
            <wp:effectExtent l="0" t="0" r="0" b="0"/>
            <wp:docPr id="7" name="Picture 7" descr="http://i1.ytimg.com/vi/0imez0V56Zk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1.ytimg.com/vi/0imez0V56Zk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6" r="3256" b="19499"/>
                    <a:stretch/>
                  </pic:blipFill>
                  <pic:spPr bwMode="auto">
                    <a:xfrm>
                      <a:off x="0" y="0"/>
                      <a:ext cx="6028660" cy="360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394" w:rsidRDefault="001B6394" w:rsidP="006E3FB4">
      <w:pPr>
        <w:jc w:val="center"/>
      </w:pPr>
      <w:r>
        <w:rPr>
          <w:noProof/>
          <w:color w:val="000000"/>
          <w:sz w:val="21"/>
          <w:szCs w:val="21"/>
          <w:lang w:eastAsia="en-CA"/>
        </w:rPr>
        <w:lastRenderedPageBreak/>
        <w:drawing>
          <wp:inline distT="0" distB="0" distL="0" distR="0" wp14:anchorId="138F3FF0" wp14:editId="789003B1">
            <wp:extent cx="6984653" cy="4688958"/>
            <wp:effectExtent l="0" t="0" r="6985" b="0"/>
            <wp:docPr id="22" name="Picture 22" descr="http://4.bp.blogspot.com/-zNG9melvz60/ThTxnYes5_I/AAAAAAAAE7s/vCEpgXX4lDQ/s1600/fish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-zNG9melvz60/ThTxnYes5_I/AAAAAAAAE7s/vCEpgXX4lDQ/s1600/fishplat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788" cy="46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CB3">
        <w:rPr>
          <w:noProof/>
          <w:lang w:eastAsia="en-CA"/>
        </w:rPr>
        <w:drawing>
          <wp:inline distT="0" distB="0" distL="0" distR="0" wp14:anchorId="46EF571B" wp14:editId="66ED87B0">
            <wp:extent cx="3476625" cy="2306955"/>
            <wp:effectExtent l="0" t="0" r="9525" b="0"/>
            <wp:docPr id="13" name="Picture 13" descr="http://www.thecanadianencyclopedia.com/media/native-woman-drying-whitefish-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hecanadianencyclopedia.com/media/native-woman-drying-whitefish-156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CB3">
        <w:rPr>
          <w:noProof/>
          <w:lang w:eastAsia="en-CA"/>
        </w:rPr>
        <w:drawing>
          <wp:inline distT="0" distB="0" distL="0" distR="0" wp14:anchorId="07D97252" wp14:editId="3C037461">
            <wp:extent cx="2828290" cy="1892300"/>
            <wp:effectExtent l="0" t="0" r="0" b="0"/>
            <wp:docPr id="14" name="Picture 14" descr="http://www.fws.gov/uploadedImages/Region_7/NWRS/Zone_1/Tetlin/Images/whitefish_drying297x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fws.gov/uploadedImages/Region_7/NWRS/Zone_1/Tetlin/Images/whitefish_drying297x19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CB" w:rsidRDefault="00291DCB" w:rsidP="006E3FB4">
      <w:pPr>
        <w:jc w:val="center"/>
      </w:pPr>
    </w:p>
    <w:p w:rsidR="00291DCB" w:rsidRPr="00291DCB" w:rsidRDefault="00291DCB" w:rsidP="00291DCB"/>
    <w:p w:rsidR="00291DCB" w:rsidRPr="00291DCB" w:rsidRDefault="00291DCB" w:rsidP="00291DCB"/>
    <w:p w:rsidR="00291DCB" w:rsidRPr="00291DCB" w:rsidRDefault="00291DCB" w:rsidP="00291DCB"/>
    <w:p w:rsidR="00291DCB" w:rsidRPr="00291DCB" w:rsidRDefault="00291DCB" w:rsidP="00291DCB"/>
    <w:p w:rsidR="00291DCB" w:rsidRPr="00291DCB" w:rsidRDefault="00291DCB" w:rsidP="00291DCB"/>
    <w:p w:rsidR="00291DCB" w:rsidRPr="00291DCB" w:rsidRDefault="00291DCB" w:rsidP="00291DCB"/>
    <w:p w:rsidR="00291DCB" w:rsidRPr="00291DCB" w:rsidRDefault="00291DCB" w:rsidP="00291DCB"/>
    <w:p w:rsidR="00291DCB" w:rsidRPr="00291DCB" w:rsidRDefault="00291DCB" w:rsidP="00291DCB">
      <w:pPr>
        <w:tabs>
          <w:tab w:val="left" w:pos="2461"/>
        </w:tabs>
      </w:pPr>
      <w:r>
        <w:tab/>
      </w:r>
      <w:r>
        <w:rPr>
          <w:noProof/>
          <w:lang w:eastAsia="en-CA"/>
        </w:rPr>
        <w:drawing>
          <wp:inline distT="0" distB="0" distL="0" distR="0" wp14:anchorId="772ED510" wp14:editId="1CFBE318">
            <wp:extent cx="7060019" cy="6347638"/>
            <wp:effectExtent l="0" t="0" r="7620" b="0"/>
            <wp:docPr id="24" name="Picture 24" descr="http://www.pwnhc.ca/databases/archives/Digital_Resources/G-1995-001/G-1995-001-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wnhc.ca/databases/archives/Digital_Resources/G-1995-001/G-1995-001-726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129" cy="634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94" w:rsidRDefault="00A77CB3" w:rsidP="006E3FB4">
      <w:pPr>
        <w:jc w:val="center"/>
      </w:pPr>
      <w:r>
        <w:rPr>
          <w:noProof/>
          <w:color w:val="0000FF"/>
          <w:lang w:eastAsia="en-CA"/>
        </w:rPr>
        <w:lastRenderedPageBreak/>
        <w:drawing>
          <wp:inline distT="0" distB="0" distL="0" distR="0" wp14:anchorId="6B9476BE" wp14:editId="399C3822">
            <wp:extent cx="6762307" cy="6113721"/>
            <wp:effectExtent l="0" t="0" r="635" b="1905"/>
            <wp:docPr id="15" name="irc_mi" descr="http://norj.ca/wp-content/uploads/2013/06/2013_06_18-Tlicho-Imbe-Program_Paul-Cressman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orj.ca/wp-content/uploads/2013/06/2013_06_18-Tlicho-Imbe-Program_Paul-Cressman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394" r="-1"/>
                    <a:stretch/>
                  </pic:blipFill>
                  <pic:spPr bwMode="auto">
                    <a:xfrm>
                      <a:off x="0" y="0"/>
                      <a:ext cx="6767018" cy="61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6394">
        <w:rPr>
          <w:noProof/>
          <w:lang w:eastAsia="en-CA"/>
        </w:rPr>
        <w:lastRenderedPageBreak/>
        <w:drawing>
          <wp:inline distT="0" distB="0" distL="0" distR="0" wp14:anchorId="3E9F76DF" wp14:editId="3294E9DA">
            <wp:extent cx="4670097" cy="7038753"/>
            <wp:effectExtent l="0" t="0" r="0" b="0"/>
            <wp:docPr id="20" name="Picture 20" descr="http://www.tlichohistory.com/images/Dene_Metis_Neg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lichohistory.com/images/Dene_Metis_Neg/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21" cy="703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2CE">
        <w:rPr>
          <w:noProof/>
          <w:lang w:eastAsia="en-CA"/>
        </w:rPr>
        <w:lastRenderedPageBreak/>
        <w:drawing>
          <wp:inline distT="0" distB="0" distL="0" distR="0" wp14:anchorId="7F664921" wp14:editId="121062AA">
            <wp:extent cx="5636962" cy="3742660"/>
            <wp:effectExtent l="0" t="0" r="1905" b="0"/>
            <wp:docPr id="17" name="Picture 17" descr="http://www.haikuman.com/bm/bm~pix/jerky~s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haikuman.com/bm/bm~pix/jerky~s800x80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74" cy="374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DC0" w:rsidRDefault="00386DC0" w:rsidP="006E3FB4">
      <w:pPr>
        <w:jc w:val="center"/>
      </w:pPr>
    </w:p>
    <w:p w:rsidR="00386DC0" w:rsidRDefault="00386DC0" w:rsidP="006E3FB4">
      <w:pPr>
        <w:jc w:val="center"/>
      </w:pPr>
    </w:p>
    <w:p w:rsidR="00386DC0" w:rsidRDefault="00386DC0" w:rsidP="006E3FB4">
      <w:pPr>
        <w:jc w:val="center"/>
      </w:pPr>
    </w:p>
    <w:p w:rsidR="00FB17ED" w:rsidRDefault="00FB17ED" w:rsidP="006E3FB4">
      <w:pPr>
        <w:jc w:val="center"/>
      </w:pPr>
      <w:r>
        <w:rPr>
          <w:noProof/>
          <w:lang w:eastAsia="en-CA"/>
        </w:rPr>
        <w:drawing>
          <wp:inline distT="0" distB="0" distL="0" distR="0" wp14:anchorId="75C90A8D" wp14:editId="054219AB">
            <wp:extent cx="5720316" cy="2806995"/>
            <wp:effectExtent l="0" t="0" r="0" b="0"/>
            <wp:docPr id="25" name="Picture 25" descr="http://www.pwnhc.ca/databases/archives/Digital_Resources/N-1979-051/N-1979-051-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wnhc.ca/databases/archives/Digital_Resources/N-1979-051/N-1979-051-1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69" r="-186"/>
                    <a:stretch/>
                  </pic:blipFill>
                  <pic:spPr bwMode="auto">
                    <a:xfrm>
                      <a:off x="0" y="0"/>
                      <a:ext cx="5720540" cy="28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7ED" w:rsidRPr="00FB17ED" w:rsidRDefault="00FB17ED" w:rsidP="00FB17ED"/>
    <w:p w:rsidR="005D1228" w:rsidRDefault="005D1228" w:rsidP="00FB17ED">
      <w:r>
        <w:rPr>
          <w:noProof/>
          <w:lang w:eastAsia="en-CA"/>
        </w:rPr>
        <w:lastRenderedPageBreak/>
        <w:drawing>
          <wp:inline distT="0" distB="0" distL="0" distR="0" wp14:anchorId="59353A6B" wp14:editId="6192C2B4">
            <wp:extent cx="2860040" cy="1903095"/>
            <wp:effectExtent l="0" t="0" r="0" b="1905"/>
            <wp:docPr id="29" name="Picture 29" descr="http://www.simplyrecipes.com/wp-content/uploads/2008/01/roast-wild-duck-teal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implyrecipes.com/wp-content/uploads/2008/01/roast-wild-duck-teal-300x20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color w:val="99AADD"/>
          <w:lang w:eastAsia="en-CA"/>
        </w:rPr>
        <w:drawing>
          <wp:inline distT="0" distB="0" distL="0" distR="0" wp14:anchorId="37CE52C3" wp14:editId="016E1FE4">
            <wp:extent cx="2860040" cy="3806190"/>
            <wp:effectExtent l="0" t="0" r="0" b="3810"/>
            <wp:docPr id="32" name="Picture 32" descr="http://4.bp.blogspot.com/-81tgMpHX0X4/UFOktNhk4oI/AAAAAAAAAF8/_90S8uKpvlw/s400/DSCF3087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4.bp.blogspot.com/-81tgMpHX0X4/UFOktNhk4oI/AAAAAAAAAF8/_90S8uKpvlw/s400/DSCF3087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343A673A" wp14:editId="3F96E606">
            <wp:extent cx="6858000" cy="5139943"/>
            <wp:effectExtent l="0" t="0" r="0" b="3810"/>
            <wp:docPr id="31" name="Picture 31" descr="http://1.bp.blogspot.com/-q9ia5cxO0X8/UFOj_8H1S5I/AAAAAAAAAFw/EmPwz9SQiGY/s1600/DSCF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1.bp.blogspot.com/-q9ia5cxO0X8/UFOj_8H1S5I/AAAAAAAAAFw/EmPwz9SQiGY/s1600/DSCF308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3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D" w:rsidRDefault="00FB17ED" w:rsidP="00FB17ED"/>
    <w:p w:rsidR="00FB17ED" w:rsidRPr="00FB17ED" w:rsidRDefault="00FB17ED" w:rsidP="00FB17ED">
      <w:pPr>
        <w:tabs>
          <w:tab w:val="left" w:pos="3382"/>
        </w:tabs>
      </w:pPr>
      <w:r>
        <w:lastRenderedPageBreak/>
        <w:tab/>
      </w:r>
      <w:r w:rsidR="005D1228">
        <w:rPr>
          <w:rFonts w:ascii="Trebuchet MS" w:hAnsi="Trebuchet MS"/>
          <w:noProof/>
          <w:color w:val="99AADD"/>
          <w:lang w:eastAsia="en-CA"/>
        </w:rPr>
        <w:drawing>
          <wp:inline distT="0" distB="0" distL="0" distR="0" wp14:anchorId="3AC18B11" wp14:editId="63BDBD9C">
            <wp:extent cx="4263656" cy="3586098"/>
            <wp:effectExtent l="0" t="0" r="3810" b="0"/>
            <wp:docPr id="33" name="Picture 33" descr="http://2.bp.blogspot.com/-jeu9XawCyEU/UFS6M-Z3PDI/AAAAAAAAAI4/HRttQqPf-34/s400/DSCF3650+-+Copy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2.bp.blogspot.com/-jeu9XawCyEU/UFS6M-Z3PDI/AAAAAAAAAI4/HRttQqPf-34/s400/DSCF3650+-+Copy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4" t="8001" r="16472" b="-4445"/>
                    <a:stretch/>
                  </pic:blipFill>
                  <pic:spPr bwMode="auto">
                    <a:xfrm>
                      <a:off x="0" y="0"/>
                      <a:ext cx="4263782" cy="358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r>
        <w:rPr>
          <w:noProof/>
          <w:lang w:eastAsia="en-CA"/>
        </w:rPr>
        <w:drawing>
          <wp:inline distT="0" distB="0" distL="0" distR="0" wp14:anchorId="270AD008" wp14:editId="64DB7DCC">
            <wp:extent cx="5923636" cy="3944679"/>
            <wp:effectExtent l="0" t="0" r="1270" b="0"/>
            <wp:docPr id="28" name="Picture 28" descr="http://blog.havalon.com/wp-content/uploads/bass-fishing-tips-cooking-bass-camp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log.havalon.com/wp-content/uploads/bass-fishing-tips-cooking-bass-campfir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037" cy="394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FB17ED" w:rsidRDefault="00FB17ED" w:rsidP="006E3FB4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619290A8" wp14:editId="1072D3D9">
            <wp:extent cx="6255177" cy="4146698"/>
            <wp:effectExtent l="0" t="0" r="0" b="6350"/>
            <wp:docPr id="27" name="Picture 27" descr="http://www.pwnhc.ca/databases/archives/Digital_Resources/N-2004-020/N-2004-020-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wnhc.ca/databases/archives/Digital_Resources/N-2004-020/N-2004-020-020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250" cy="414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7ED" w:rsidSect="00365EE1">
      <w:pgSz w:w="12240" w:h="15840"/>
      <w:pgMar w:top="426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71B" w:rsidRDefault="00D4771B" w:rsidP="006E3FB4">
      <w:pPr>
        <w:spacing w:after="0" w:line="240" w:lineRule="auto"/>
      </w:pPr>
      <w:r>
        <w:separator/>
      </w:r>
    </w:p>
  </w:endnote>
  <w:endnote w:type="continuationSeparator" w:id="0">
    <w:p w:rsidR="00D4771B" w:rsidRDefault="00D4771B" w:rsidP="006E3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stok Web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71B" w:rsidRDefault="00D4771B" w:rsidP="006E3FB4">
      <w:pPr>
        <w:spacing w:after="0" w:line="240" w:lineRule="auto"/>
      </w:pPr>
      <w:r>
        <w:separator/>
      </w:r>
    </w:p>
  </w:footnote>
  <w:footnote w:type="continuationSeparator" w:id="0">
    <w:p w:rsidR="00D4771B" w:rsidRDefault="00D4771B" w:rsidP="006E3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8A3747"/>
    <w:multiLevelType w:val="multilevel"/>
    <w:tmpl w:val="BC9C5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FD795F"/>
    <w:multiLevelType w:val="multilevel"/>
    <w:tmpl w:val="11622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173175"/>
    <w:multiLevelType w:val="multilevel"/>
    <w:tmpl w:val="01347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3EE"/>
    <w:rsid w:val="000553EE"/>
    <w:rsid w:val="001722CE"/>
    <w:rsid w:val="001B6394"/>
    <w:rsid w:val="001B7D4C"/>
    <w:rsid w:val="00291DCB"/>
    <w:rsid w:val="00365EE1"/>
    <w:rsid w:val="00386DC0"/>
    <w:rsid w:val="003B0194"/>
    <w:rsid w:val="0042607E"/>
    <w:rsid w:val="00521C94"/>
    <w:rsid w:val="005D1228"/>
    <w:rsid w:val="006E3FB4"/>
    <w:rsid w:val="00A77CB3"/>
    <w:rsid w:val="00C63FD9"/>
    <w:rsid w:val="00D1215E"/>
    <w:rsid w:val="00D4771B"/>
    <w:rsid w:val="00E21C33"/>
    <w:rsid w:val="00E2765D"/>
    <w:rsid w:val="00FB1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60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3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260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E3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FB4"/>
  </w:style>
  <w:style w:type="paragraph" w:styleId="Footer">
    <w:name w:val="footer"/>
    <w:basedOn w:val="Normal"/>
    <w:link w:val="FooterChar"/>
    <w:uiPriority w:val="99"/>
    <w:unhideWhenUsed/>
    <w:rsid w:val="006E3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F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60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3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260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E3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FB4"/>
  </w:style>
  <w:style w:type="paragraph" w:styleId="Footer">
    <w:name w:val="footer"/>
    <w:basedOn w:val="Normal"/>
    <w:link w:val="FooterChar"/>
    <w:uiPriority w:val="99"/>
    <w:unhideWhenUsed/>
    <w:rsid w:val="006E3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1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0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2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9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60321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04938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62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78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5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tannica.com/EBchecked/topic/110749/chief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hyperlink" Target="http://4.bp.blogspot.com/-81tgMpHX0X4/UFOktNhk4oI/AAAAAAAAAF8/_90S8uKpvlw/s1600/DSCF3087.JPG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hyperlink" Target="http://2.bp.blogspot.com/-jeu9XawCyEU/UFS6M-Z3PDI/AAAAAAAAAI4/HRttQqPf-34/s1600/DSCF3650+-+Copy.JP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hyperlink" Target="http://www.google.ca/url?sa=i&amp;rct=j&amp;q=&amp;esrc=s&amp;frm=1&amp;source=images&amp;cd=&amp;cad=rja&amp;docid=tSrgd_Jnc87V9M&amp;tbnid=NEwPuTve1mrXQM:&amp;ved=0CAUQjRw&amp;url=http://norj.ca/2013/06/imbe-student-program-incorporates-tlicho-language/&amp;ei=4CN5Utj3A8SujAKBtoHwDg&amp;psig=AFQjCNEEuNQjjyXCI6MEqtFT6XF2OgN7xA&amp;ust=1383757121924550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ca/url?sa=i&amp;rct=j&amp;q=&amp;esrc=s&amp;frm=1&amp;source=images&amp;cd=&amp;cad=rja&amp;docid=7AgzrMrAnbKJ1M&amp;tbnid=57zJ3w4d5IHF_M:&amp;ved=0CAUQjRw&amp;url=http://spiritededucators.blogspot.com/2011_03_01_archive.html&amp;ei=4hl5UrGpMKOhiALu7IA4&amp;psig=AFQjCNEkY6dhqb5LuaaMr5YMrWLr_6vG4Q&amp;ust=1383754555779446" TargetMode="External"/><Relationship Id="rId23" Type="http://schemas.openxmlformats.org/officeDocument/2006/relationships/hyperlink" Target="http://www.google.ca/url?sa=i&amp;rct=j&amp;q=&amp;esrc=s&amp;frm=1&amp;source=images&amp;cd=&amp;cad=rja&amp;docid=yraGm_2fadjZaM&amp;tbnid=j56aVNb-l7NVhM:&amp;ved=0CAUQjRw&amp;url=http://www.upmagazine.com/blog/bannock-canada-s-bread&amp;ei=I0h5UrG4CIrwiwLo9YHIDQ&amp;bvm=bv.55980276,d.cGE&amp;psig=AFQjCNG_2An0e6ZgvTj4rbfBXi-SQqGPzQ&amp;ust=1383766426331689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hyperlink" Target="http://www.britannica.com/EBchecked/topic/113112/Chipewyan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yperlink" Target="http://www.britannica.com/EBchecked/topic/142354/Cree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4</cp:revision>
  <cp:lastPrinted>2013-11-05T20:23:00Z</cp:lastPrinted>
  <dcterms:created xsi:type="dcterms:W3CDTF">2013-11-05T16:09:00Z</dcterms:created>
  <dcterms:modified xsi:type="dcterms:W3CDTF">2013-11-05T20:27:00Z</dcterms:modified>
</cp:coreProperties>
</file>